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0992" w14:textId="445F8702" w:rsidR="000F6C40" w:rsidRPr="000F6C40" w:rsidRDefault="000F6C40" w:rsidP="000F6C40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Arial" w:hAnsi="Arial" w:cs="Arial"/>
          <w:color w:val="666666"/>
          <w:sz w:val="32"/>
          <w:szCs w:val="32"/>
        </w:rPr>
      </w:pPr>
      <w:r w:rsidRPr="000F6C40">
        <w:rPr>
          <w:rFonts w:ascii="Arial" w:hAnsi="Arial" w:cs="Arial"/>
          <w:color w:val="666666"/>
          <w:sz w:val="32"/>
          <w:szCs w:val="32"/>
        </w:rPr>
        <w:t>Blog Post Structure: Template</w:t>
      </w:r>
    </w:p>
    <w:p w14:paraId="04A18BFD" w14:textId="0A895874" w:rsidR="000F6C40" w:rsidRDefault="000F6C40" w:rsidP="000F6C40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The first few sentences of your blog post should entice readers with a great introduction to your topic. After reading your intro, your audience should want to continue learning more, but also have a feel for what you'll be covering in your post.</w:t>
      </w:r>
    </w:p>
    <w:p w14:paraId="448425E7" w14:textId="77777777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Remember to keep paragraphs relatively short (1-2 sentences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is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usually adequate). Then, you can introduce your first section.</w:t>
      </w:r>
    </w:p>
    <w:p w14:paraId="1CAEE337" w14:textId="06BFEF26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t>First H2 Tag</w:t>
      </w:r>
    </w:p>
    <w:p w14:paraId="7DD2A16E" w14:textId="70F95B45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Use headers to separate your main ideas and break your post down into an outline-style format. (Broader topics should be listed in H2s, sub-topics in H3, then use bullets or other formats appropriately.)</w:t>
      </w:r>
    </w:p>
    <w:p w14:paraId="292F533D" w14:textId="0C6A09C1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H3 Tag</w:t>
      </w:r>
    </w:p>
    <w:p w14:paraId="5B04FA2B" w14:textId="4F10EDF9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For example, let’s say that my H2 above reads “The 10 Best Blogging Tools.” I would write a few sentences about blogging tools, then introduce the first tool on the list with an H3 tag.</w:t>
      </w:r>
    </w:p>
    <w:p w14:paraId="5786470B" w14:textId="66449F75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Then, I might use bullet points or other layouts to describe each tool:</w:t>
      </w:r>
    </w:p>
    <w:p w14:paraId="71A63407" w14:textId="6A5F8ECF" w:rsidR="000F6C40" w:rsidRDefault="000F6C40" w:rsidP="000F6C40">
      <w:pPr>
        <w:pStyle w:val="NormalWeb"/>
        <w:numPr>
          <w:ilvl w:val="0"/>
          <w:numId w:val="1"/>
        </w:numPr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This makes your post more visually appealing, and readers can easily spot the information they’re looking for.</w:t>
      </w:r>
    </w:p>
    <w:p w14:paraId="6EF697A7" w14:textId="4E08EE46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Repeat this format for as many sections as you need in your blog post’s outline. </w:t>
      </w:r>
    </w:p>
    <w:p w14:paraId="78148D1C" w14:textId="39402CBE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8"/>
          <w:szCs w:val="28"/>
        </w:rPr>
      </w:pPr>
      <w:r w:rsidRPr="000F6C40">
        <w:rPr>
          <w:rFonts w:ascii="Arial" w:hAnsi="Arial" w:cs="Arial"/>
          <w:color w:val="666666"/>
          <w:sz w:val="28"/>
          <w:szCs w:val="28"/>
        </w:rPr>
        <w:t>H2 – Conclusion</w:t>
      </w:r>
    </w:p>
    <w:p w14:paraId="6E01451F" w14:textId="29EA8967" w:rsidR="000F6C40" w:rsidRDefault="000F6C40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Once you’ve </w:t>
      </w:r>
      <w:r w:rsidR="00B2742A">
        <w:rPr>
          <w:rFonts w:ascii="Arial" w:hAnsi="Arial" w:cs="Arial"/>
          <w:color w:val="666666"/>
          <w:sz w:val="21"/>
          <w:szCs w:val="21"/>
        </w:rPr>
        <w:t>written</w:t>
      </w:r>
      <w:r>
        <w:rPr>
          <w:rFonts w:ascii="Arial" w:hAnsi="Arial" w:cs="Arial"/>
          <w:color w:val="666666"/>
          <w:sz w:val="21"/>
          <w:szCs w:val="21"/>
        </w:rPr>
        <w:t xml:space="preserve"> the body of your post, </w:t>
      </w:r>
      <w:r w:rsidR="00B2742A">
        <w:rPr>
          <w:rFonts w:ascii="Arial" w:hAnsi="Arial" w:cs="Arial"/>
          <w:color w:val="666666"/>
          <w:sz w:val="21"/>
          <w:szCs w:val="21"/>
        </w:rPr>
        <w:t>add a final H2 tag for your conclusion. Ideally, you would use a variation of your main keyword to wrap things up.</w:t>
      </w:r>
    </w:p>
    <w:p w14:paraId="25A5EDF7" w14:textId="046EEEFA" w:rsidR="00B2742A" w:rsidRDefault="00B2742A" w:rsidP="000F6C40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For example, if my main keyword was “blogging tools,” and I’ve already used that in an H2, I might include “tools for blogging” in my final H2.</w:t>
      </w:r>
    </w:p>
    <w:p w14:paraId="508DEDC0" w14:textId="25F02865" w:rsidR="00252E8A" w:rsidRPr="00B2742A" w:rsidRDefault="00B2742A" w:rsidP="00B2742A">
      <w:pPr>
        <w:pStyle w:val="NormalWeb"/>
        <w:shd w:val="clear" w:color="auto" w:fill="FFFFFF"/>
        <w:spacing w:before="420" w:beforeAutospacing="0" w:after="42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Your conclusion should wrap up the main points of your post, and ideally include a call to action, such as asking your readers to share the post with a friend, sign up for a newsletter, or check out another post.</w:t>
      </w:r>
      <w:bookmarkStart w:id="0" w:name="_GoBack"/>
      <w:bookmarkEnd w:id="0"/>
    </w:p>
    <w:sectPr w:rsidR="00252E8A" w:rsidRPr="00B2742A" w:rsidSect="00DA33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A3F8D" w14:textId="77777777" w:rsidR="002A179A" w:rsidRDefault="002A179A" w:rsidP="00B2742A">
      <w:r>
        <w:separator/>
      </w:r>
    </w:p>
  </w:endnote>
  <w:endnote w:type="continuationSeparator" w:id="0">
    <w:p w14:paraId="0F1AF96C" w14:textId="77777777" w:rsidR="002A179A" w:rsidRDefault="002A179A" w:rsidP="00B2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A3BD9" w14:textId="77777777" w:rsidR="00B2742A" w:rsidRDefault="00B2742A" w:rsidP="00B2742A">
    <w:pPr>
      <w:jc w:val="center"/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</w:pPr>
  </w:p>
  <w:p w14:paraId="029B28C2" w14:textId="6EBA6464" w:rsidR="00B2742A" w:rsidRDefault="00B2742A" w:rsidP="00B2742A">
    <w:pPr>
      <w:jc w:val="center"/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</w:pPr>
    <w:r w:rsidRPr="004E3BEB"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 xml:space="preserve">Copyright </w:t>
    </w:r>
    <w:r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>2020</w:t>
    </w:r>
    <w:r w:rsidRPr="004E3BEB"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 xml:space="preserve"> by TCK Publishing</w:t>
    </w:r>
    <w:r w:rsidRPr="004E3BEB">
      <w:rPr>
        <w:rFonts w:ascii="Helvetica Neue" w:eastAsia="Times New Roman" w:hAnsi="Helvetica Neue" w:cs="Times New Roman"/>
        <w:color w:val="151B26"/>
        <w:sz w:val="20"/>
        <w:szCs w:val="20"/>
      </w:rPr>
      <w:br/>
    </w:r>
    <w:hyperlink r:id="rId1" w:history="1">
      <w:r w:rsidRPr="004E3BEB">
        <w:rPr>
          <w:rStyle w:val="Hyperlink"/>
          <w:rFonts w:ascii="Helvetica Neue" w:eastAsia="Times New Roman" w:hAnsi="Helvetica Neue" w:cs="Times New Roman"/>
          <w:sz w:val="20"/>
          <w:szCs w:val="20"/>
          <w:shd w:val="clear" w:color="auto" w:fill="FFFFFF"/>
        </w:rPr>
        <w:t>www.TCKPublishing.com</w:t>
      </w:r>
    </w:hyperlink>
  </w:p>
  <w:p w14:paraId="15774A5C" w14:textId="09C3C1E9" w:rsidR="00B2742A" w:rsidRPr="00650AC6" w:rsidRDefault="00B2742A" w:rsidP="00B2742A">
    <w:pPr>
      <w:jc w:val="center"/>
      <w:rPr>
        <w:rFonts w:ascii="Helvetica Neue" w:eastAsia="Times New Roman" w:hAnsi="Helvetica Neue" w:cs="Times New Roman"/>
        <w:sz w:val="20"/>
        <w:szCs w:val="20"/>
        <w:shd w:val="clear" w:color="auto" w:fill="FFFFFF"/>
      </w:rPr>
    </w:pPr>
    <w:r w:rsidRPr="009B2BAC"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https://www.tckpublishing.com/</w:t>
    </w:r>
    <w:r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how-to-write-a-blog-post</w:t>
    </w:r>
    <w:r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/</w:t>
    </w:r>
  </w:p>
  <w:p w14:paraId="62BEC992" w14:textId="77777777" w:rsidR="00B2742A" w:rsidRDefault="00B2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5DEA7" w14:textId="77777777" w:rsidR="002A179A" w:rsidRDefault="002A179A" w:rsidP="00B2742A">
      <w:r>
        <w:separator/>
      </w:r>
    </w:p>
  </w:footnote>
  <w:footnote w:type="continuationSeparator" w:id="0">
    <w:p w14:paraId="21DEAD23" w14:textId="77777777" w:rsidR="002A179A" w:rsidRDefault="002A179A" w:rsidP="00B2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3D6A"/>
    <w:multiLevelType w:val="hybridMultilevel"/>
    <w:tmpl w:val="9326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40"/>
    <w:rsid w:val="000F6C40"/>
    <w:rsid w:val="002A179A"/>
    <w:rsid w:val="00AC31C3"/>
    <w:rsid w:val="00B2742A"/>
    <w:rsid w:val="00D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2C4D7"/>
  <w15:chartTrackingRefBased/>
  <w15:docId w15:val="{1782176F-9B51-044E-B672-32D66F5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C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7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42A"/>
  </w:style>
  <w:style w:type="paragraph" w:styleId="Footer">
    <w:name w:val="footer"/>
    <w:basedOn w:val="Normal"/>
    <w:link w:val="FooterChar"/>
    <w:uiPriority w:val="99"/>
    <w:unhideWhenUsed/>
    <w:rsid w:val="00B27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42A"/>
  </w:style>
  <w:style w:type="character" w:styleId="Hyperlink">
    <w:name w:val="Hyperlink"/>
    <w:basedOn w:val="DefaultParagraphFont"/>
    <w:uiPriority w:val="99"/>
    <w:semiHidden/>
    <w:unhideWhenUsed/>
    <w:rsid w:val="00B27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KPublish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Barron</dc:creator>
  <cp:keywords/>
  <dc:description/>
  <cp:lastModifiedBy>Kaelyn Barron</cp:lastModifiedBy>
  <cp:revision>1</cp:revision>
  <dcterms:created xsi:type="dcterms:W3CDTF">2020-02-28T23:57:00Z</dcterms:created>
  <dcterms:modified xsi:type="dcterms:W3CDTF">2020-02-29T00:16:00Z</dcterms:modified>
</cp:coreProperties>
</file>